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644" w:rsidRPr="008E2644" w:rsidRDefault="008E2644" w:rsidP="008E2644">
      <w:pPr>
        <w:spacing w:after="0" w:line="240" w:lineRule="auto"/>
        <w:jc w:val="center"/>
        <w:rPr>
          <w:rFonts w:ascii="Times New Roman" w:eastAsia="Times New Roman" w:hAnsi="Times New Roman" w:cs="Times New Roman"/>
          <w:szCs w:val="24"/>
          <w:lang w:eastAsia="de-DE"/>
        </w:rPr>
      </w:pPr>
      <w:r w:rsidRPr="008E2644">
        <w:rPr>
          <w:rFonts w:ascii="Times New Roman" w:eastAsia="Times New Roman" w:hAnsi="Times New Roman" w:cs="Times New Roman"/>
          <w:noProof/>
          <w:szCs w:val="24"/>
          <w:lang w:eastAsia="de-DE"/>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609600" cy="762000"/>
            <wp:effectExtent l="0" t="0" r="0" b="0"/>
            <wp:wrapSquare wrapText="bothSides"/>
            <wp:docPr id="17" name="Bild 2" descr="C:\Users\Burckhardt\Documents\Elmbs1\el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rckhardt\Documents\Elmbs1\elm.gif"/>
                    <pic:cNvPicPr>
                      <a:picLocks noChangeAspect="1" noChangeArrowheads="1"/>
                    </pic:cNvPicPr>
                  </pic:nvPicPr>
                  <pic:blipFill>
                    <a:blip r:embed="rId4" cstate="print"/>
                    <a:srcRect/>
                    <a:stretch>
                      <a:fillRect/>
                    </a:stretch>
                  </pic:blipFill>
                  <pic:spPr bwMode="auto">
                    <a:xfrm>
                      <a:off x="0" y="0"/>
                      <a:ext cx="609600" cy="762000"/>
                    </a:xfrm>
                    <a:prstGeom prst="rect">
                      <a:avLst/>
                    </a:prstGeom>
                    <a:noFill/>
                    <a:ln w="9525">
                      <a:noFill/>
                      <a:miter lim="800000"/>
                      <a:headEnd/>
                      <a:tailEnd/>
                    </a:ln>
                  </pic:spPr>
                </pic:pic>
              </a:graphicData>
            </a:graphic>
          </wp:anchor>
        </w:drawing>
      </w:r>
      <w:r w:rsidRPr="008E2644">
        <w:rPr>
          <w:rFonts w:ascii="Dauphin" w:eastAsia="Times New Roman" w:hAnsi="Dauphin" w:cs="Times New Roman"/>
          <w:b/>
          <w:bCs/>
          <w:color w:val="000000"/>
          <w:sz w:val="46"/>
          <w:szCs w:val="48"/>
          <w:lang w:eastAsia="de-DE"/>
        </w:rPr>
        <w:t>ELM Gemeindedienst für Mission &amp; Ökumene</w:t>
      </w:r>
      <w:r w:rsidRPr="008E2644">
        <w:rPr>
          <w:rFonts w:ascii="Times New Roman" w:eastAsia="Times New Roman" w:hAnsi="Times New Roman" w:cs="Times New Roman"/>
          <w:b/>
          <w:bCs/>
          <w:color w:val="000000"/>
          <w:szCs w:val="24"/>
          <w:lang w:eastAsia="de-DE"/>
        </w:rPr>
        <w:t xml:space="preserve"> </w:t>
      </w:r>
      <w:r w:rsidRPr="008E2644">
        <w:rPr>
          <w:rFonts w:ascii="Times New Roman" w:eastAsia="Times New Roman" w:hAnsi="Times New Roman" w:cs="Times New Roman"/>
          <w:color w:val="000000"/>
          <w:szCs w:val="24"/>
          <w:lang w:eastAsia="de-DE"/>
        </w:rPr>
        <w:br/>
      </w:r>
      <w:r>
        <w:rPr>
          <w:rFonts w:ascii="Dauphin" w:eastAsia="Times New Roman" w:hAnsi="Dauphin" w:cs="Times New Roman"/>
          <w:noProof/>
          <w:color w:val="000000"/>
          <w:sz w:val="25"/>
          <w:szCs w:val="27"/>
          <w:lang w:eastAsia="de-DE"/>
        </w:rPr>
        <w:drawing>
          <wp:anchor distT="0" distB="0" distL="0" distR="0" simplePos="0" relativeHeight="251661312" behindDoc="0" locked="0" layoutInCell="1" allowOverlap="0">
            <wp:simplePos x="0" y="0"/>
            <wp:positionH relativeFrom="column">
              <wp:posOffset>3074035</wp:posOffset>
            </wp:positionH>
            <wp:positionV relativeFrom="line">
              <wp:posOffset>234315</wp:posOffset>
            </wp:positionV>
            <wp:extent cx="2642870" cy="1851660"/>
            <wp:effectExtent l="19050" t="0" r="5080" b="0"/>
            <wp:wrapSquare wrapText="bothSides"/>
            <wp:docPr id="16" name="Bild 3" descr="C:\Users\Burckhardt\Documents\Elmbs1\img\tan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urckhardt\Documents\Elmbs1\img\tanz.jpg"/>
                    <pic:cNvPicPr>
                      <a:picLocks noChangeAspect="1" noChangeArrowheads="1"/>
                    </pic:cNvPicPr>
                  </pic:nvPicPr>
                  <pic:blipFill>
                    <a:blip r:embed="rId5" cstate="print"/>
                    <a:srcRect/>
                    <a:stretch>
                      <a:fillRect/>
                    </a:stretch>
                  </pic:blipFill>
                  <pic:spPr bwMode="auto">
                    <a:xfrm>
                      <a:off x="0" y="0"/>
                      <a:ext cx="2642870" cy="1851660"/>
                    </a:xfrm>
                    <a:prstGeom prst="rect">
                      <a:avLst/>
                    </a:prstGeom>
                    <a:noFill/>
                    <a:ln w="9525">
                      <a:noFill/>
                      <a:miter lim="800000"/>
                      <a:headEnd/>
                      <a:tailEnd/>
                    </a:ln>
                  </pic:spPr>
                </pic:pic>
              </a:graphicData>
            </a:graphic>
          </wp:anchor>
        </w:drawing>
      </w:r>
      <w:r w:rsidRPr="008E2644">
        <w:rPr>
          <w:rFonts w:ascii="Dauphin" w:eastAsia="Times New Roman" w:hAnsi="Dauphin" w:cs="Times New Roman"/>
          <w:color w:val="000000"/>
          <w:sz w:val="25"/>
          <w:szCs w:val="27"/>
          <w:lang w:eastAsia="de-DE"/>
        </w:rPr>
        <w:t>(Evangelisch-lutherisches Missionswerk in Niedersachsen)</w:t>
      </w:r>
      <w:r w:rsidRPr="008E2644">
        <w:rPr>
          <w:rFonts w:ascii="Times New Roman" w:eastAsia="Times New Roman" w:hAnsi="Times New Roman" w:cs="Times New Roman"/>
          <w:color w:val="000000"/>
          <w:szCs w:val="24"/>
          <w:lang w:eastAsia="de-DE"/>
        </w:rPr>
        <w:t xml:space="preserve"> </w:t>
      </w:r>
    </w:p>
    <w:p w:rsidR="008E2644" w:rsidRPr="008E2644" w:rsidRDefault="008E2644" w:rsidP="008E2644">
      <w:pPr>
        <w:spacing w:before="100" w:beforeAutospacing="1" w:after="100" w:afterAutospacing="1" w:line="240" w:lineRule="auto"/>
        <w:rPr>
          <w:rFonts w:ascii="Times New Roman" w:eastAsia="Times New Roman" w:hAnsi="Times New Roman" w:cs="Times New Roman"/>
          <w:szCs w:val="24"/>
          <w:lang w:eastAsia="de-DE"/>
        </w:rPr>
      </w:pPr>
      <w:r w:rsidRPr="008E2644">
        <w:rPr>
          <w:rFonts w:ascii="Times New Roman" w:eastAsia="Times New Roman" w:hAnsi="Times New Roman" w:cs="Times New Roman"/>
          <w:szCs w:val="24"/>
          <w:lang w:eastAsia="de-DE"/>
        </w:rPr>
        <w:br/>
      </w:r>
      <w:r w:rsidRPr="008E2644">
        <w:rPr>
          <w:rFonts w:ascii="Times New Roman" w:eastAsia="Times New Roman" w:hAnsi="Times New Roman" w:cs="Times New Roman"/>
          <w:b/>
          <w:bCs/>
          <w:color w:val="FF0000"/>
          <w:sz w:val="44"/>
          <w:szCs w:val="48"/>
          <w:lang w:eastAsia="de-DE"/>
        </w:rPr>
        <w:t>Ökumenisches Lernen</w:t>
      </w:r>
      <w:r w:rsidRPr="008E2644">
        <w:rPr>
          <w:rFonts w:ascii="Times New Roman" w:eastAsia="Times New Roman" w:hAnsi="Times New Roman" w:cs="Times New Roman"/>
          <w:szCs w:val="24"/>
          <w:lang w:eastAsia="de-DE"/>
        </w:rPr>
        <w:t xml:space="preserve"> </w:t>
      </w:r>
    </w:p>
    <w:p w:rsidR="008E2644" w:rsidRPr="008E2644" w:rsidRDefault="008E2644" w:rsidP="008E2644">
      <w:pPr>
        <w:spacing w:before="100" w:beforeAutospacing="1" w:after="100" w:afterAutospacing="1" w:line="240" w:lineRule="auto"/>
        <w:rPr>
          <w:rFonts w:ascii="Times New Roman" w:eastAsia="Times New Roman" w:hAnsi="Times New Roman" w:cs="Times New Roman"/>
          <w:sz w:val="16"/>
          <w:szCs w:val="24"/>
          <w:lang w:eastAsia="de-DE"/>
        </w:rPr>
      </w:pPr>
      <w:r w:rsidRPr="008E2644">
        <w:rPr>
          <w:rFonts w:ascii="Times New Roman" w:eastAsia="Times New Roman" w:hAnsi="Times New Roman" w:cs="Times New Roman"/>
          <w:b/>
          <w:bCs/>
          <w:color w:val="FF0000"/>
          <w:sz w:val="28"/>
          <w:szCs w:val="48"/>
          <w:lang w:eastAsia="de-DE"/>
        </w:rPr>
        <w:t xml:space="preserve">Indisch-deutscher </w:t>
      </w:r>
      <w:proofErr w:type="spellStart"/>
      <w:r w:rsidRPr="008E2644">
        <w:rPr>
          <w:rFonts w:ascii="Times New Roman" w:eastAsia="Times New Roman" w:hAnsi="Times New Roman" w:cs="Times New Roman"/>
          <w:b/>
          <w:bCs/>
          <w:color w:val="FF0000"/>
          <w:sz w:val="28"/>
          <w:szCs w:val="48"/>
          <w:lang w:eastAsia="de-DE"/>
        </w:rPr>
        <w:t>Karfreitagsgottesdienst</w:t>
      </w:r>
      <w:proofErr w:type="spellEnd"/>
      <w:r w:rsidRPr="008E2644">
        <w:rPr>
          <w:rFonts w:ascii="Times New Roman" w:eastAsia="Times New Roman" w:hAnsi="Times New Roman" w:cs="Times New Roman"/>
          <w:b/>
          <w:bCs/>
          <w:color w:val="FF0000"/>
          <w:sz w:val="28"/>
          <w:szCs w:val="48"/>
          <w:lang w:eastAsia="de-DE"/>
        </w:rPr>
        <w:t xml:space="preserve"> "Die Sieben Worte Jesu am Kreuz"</w:t>
      </w:r>
      <w:r w:rsidRPr="008E2644">
        <w:rPr>
          <w:rFonts w:ascii="Times New Roman" w:eastAsia="Times New Roman" w:hAnsi="Times New Roman" w:cs="Times New Roman"/>
          <w:szCs w:val="24"/>
          <w:lang w:eastAsia="de-DE"/>
        </w:rPr>
        <w:br/>
      </w:r>
      <w:r>
        <w:rPr>
          <w:rFonts w:ascii="Times New Roman" w:eastAsia="Times New Roman" w:hAnsi="Times New Roman" w:cs="Times New Roman"/>
          <w:szCs w:val="36"/>
          <w:lang w:eastAsia="de-DE"/>
        </w:rPr>
        <w:br/>
      </w:r>
      <w:r w:rsidRPr="008E2644">
        <w:rPr>
          <w:rFonts w:ascii="Times New Roman" w:eastAsia="Times New Roman" w:hAnsi="Times New Roman" w:cs="Times New Roman"/>
          <w:szCs w:val="36"/>
          <w:lang w:eastAsia="de-DE"/>
        </w:rPr>
        <w:t>Ein Beispiel gelungenen ökumenischen Lernens in der ev.-luth. Landeskirche Braunschweig</w:t>
      </w:r>
    </w:p>
    <w:p w:rsidR="008E2644" w:rsidRPr="008E2644" w:rsidRDefault="008E2644" w:rsidP="008E2644">
      <w:pPr>
        <w:spacing w:before="100" w:beforeAutospacing="1" w:after="100" w:afterAutospacing="1" w:line="240" w:lineRule="auto"/>
        <w:rPr>
          <w:rFonts w:ascii="Times New Roman" w:eastAsia="Times New Roman" w:hAnsi="Times New Roman" w:cs="Times New Roman"/>
          <w:szCs w:val="24"/>
          <w:lang w:eastAsia="de-DE"/>
        </w:rPr>
      </w:pPr>
      <w:r w:rsidRPr="008E2644">
        <w:rPr>
          <w:rFonts w:ascii="Times New Roman" w:eastAsia="Times New Roman" w:hAnsi="Times New Roman" w:cs="Times New Roman"/>
          <w:noProof/>
          <w:szCs w:val="24"/>
          <w:lang w:eastAsia="de-DE"/>
        </w:rPr>
        <w:drawing>
          <wp:anchor distT="95250" distB="95250" distL="95250" distR="95250" simplePos="0" relativeHeight="251662336" behindDoc="0" locked="0" layoutInCell="1" allowOverlap="0">
            <wp:simplePos x="0" y="0"/>
            <wp:positionH relativeFrom="column">
              <wp:posOffset>-635</wp:posOffset>
            </wp:positionH>
            <wp:positionV relativeFrom="line">
              <wp:posOffset>259715</wp:posOffset>
            </wp:positionV>
            <wp:extent cx="2266950" cy="3337560"/>
            <wp:effectExtent l="19050" t="0" r="0" b="0"/>
            <wp:wrapSquare wrapText="bothSides"/>
            <wp:docPr id="15" name="Bild 4" descr="C:\Users\Burckhardt\Documents\Elmbs1\img\j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urckhardt\Documents\Elmbs1\img\jaya.jpg"/>
                    <pic:cNvPicPr>
                      <a:picLocks noChangeAspect="1" noChangeArrowheads="1"/>
                    </pic:cNvPicPr>
                  </pic:nvPicPr>
                  <pic:blipFill>
                    <a:blip r:embed="rId6" cstate="print"/>
                    <a:srcRect/>
                    <a:stretch>
                      <a:fillRect/>
                    </a:stretch>
                  </pic:blipFill>
                  <pic:spPr bwMode="auto">
                    <a:xfrm>
                      <a:off x="0" y="0"/>
                      <a:ext cx="2266950" cy="3337560"/>
                    </a:xfrm>
                    <a:prstGeom prst="rect">
                      <a:avLst/>
                    </a:prstGeom>
                    <a:noFill/>
                    <a:ln w="9525">
                      <a:noFill/>
                      <a:miter lim="800000"/>
                      <a:headEnd/>
                      <a:tailEnd/>
                    </a:ln>
                  </pic:spPr>
                </pic:pic>
              </a:graphicData>
            </a:graphic>
          </wp:anchor>
        </w:drawing>
      </w:r>
      <w:r w:rsidRPr="008E2644">
        <w:rPr>
          <w:rFonts w:ascii="Times New Roman" w:eastAsia="Times New Roman" w:hAnsi="Times New Roman" w:cs="Times New Roman"/>
          <w:sz w:val="24"/>
          <w:szCs w:val="27"/>
          <w:lang w:eastAsia="de-DE"/>
        </w:rPr>
        <w:t xml:space="preserve">Während seiner Arbeit in der St. Johannis-Kirche Braunschweig 1996 - 2001 führte der lutherische Pfarrer und ökumenische Mitarbeiter der Tamil Evangelical Lutheran Church, </w:t>
      </w:r>
      <w:hyperlink r:id="rId7" w:history="1">
        <w:r w:rsidRPr="008E2644">
          <w:rPr>
            <w:rFonts w:ascii="Times New Roman" w:eastAsia="Times New Roman" w:hAnsi="Times New Roman" w:cs="Times New Roman"/>
            <w:color w:val="0000FF"/>
            <w:sz w:val="24"/>
            <w:u w:val="single"/>
            <w:lang w:eastAsia="de-DE"/>
          </w:rPr>
          <w:t>Rev. Edwin Jayakumar</w:t>
        </w:r>
      </w:hyperlink>
      <w:r w:rsidRPr="008E2644">
        <w:rPr>
          <w:rFonts w:ascii="Times New Roman" w:eastAsia="Times New Roman" w:hAnsi="Times New Roman" w:cs="Times New Roman"/>
          <w:sz w:val="24"/>
          <w:szCs w:val="27"/>
          <w:lang w:eastAsia="de-DE"/>
        </w:rPr>
        <w:t xml:space="preserve">, die in seiner Kirche übliche Form des Karfreitag-Gottesdienstes ein, der zur Todesstunde Jesu gehalten wird. </w:t>
      </w:r>
    </w:p>
    <w:p w:rsidR="008E2644" w:rsidRPr="008E2644" w:rsidRDefault="008E2644" w:rsidP="008E2644">
      <w:pPr>
        <w:spacing w:before="100" w:beforeAutospacing="1" w:after="100" w:afterAutospacing="1" w:line="240" w:lineRule="auto"/>
        <w:rPr>
          <w:rFonts w:ascii="Times New Roman" w:eastAsia="Times New Roman" w:hAnsi="Times New Roman" w:cs="Times New Roman"/>
          <w:szCs w:val="24"/>
          <w:lang w:eastAsia="de-DE"/>
        </w:rPr>
      </w:pPr>
      <w:r w:rsidRPr="008E2644">
        <w:rPr>
          <w:rFonts w:ascii="Times New Roman" w:eastAsia="Times New Roman" w:hAnsi="Times New Roman" w:cs="Times New Roman"/>
          <w:sz w:val="24"/>
          <w:szCs w:val="27"/>
          <w:lang w:eastAsia="de-DE"/>
        </w:rPr>
        <w:t xml:space="preserve">Dieser Gottesdienst gewinnt seine Besonderheit aus sieben Kurzpredigten zu den sieben Worten Jesu am Kreuz, die - gerahmt von Gebet, </w:t>
      </w:r>
      <w:proofErr w:type="spellStart"/>
      <w:r w:rsidRPr="008E2644">
        <w:rPr>
          <w:rFonts w:ascii="Times New Roman" w:eastAsia="Times New Roman" w:hAnsi="Times New Roman" w:cs="Times New Roman"/>
          <w:sz w:val="24"/>
          <w:szCs w:val="27"/>
          <w:lang w:eastAsia="de-DE"/>
        </w:rPr>
        <w:t>Kyrieversen</w:t>
      </w:r>
      <w:proofErr w:type="spellEnd"/>
      <w:r w:rsidRPr="008E2644">
        <w:rPr>
          <w:rFonts w:ascii="Times New Roman" w:eastAsia="Times New Roman" w:hAnsi="Times New Roman" w:cs="Times New Roman"/>
          <w:sz w:val="24"/>
          <w:szCs w:val="27"/>
          <w:lang w:eastAsia="de-DE"/>
        </w:rPr>
        <w:t xml:space="preserve"> und Musik - üblicherweise von sieben Gemeindegliedern gehalten werden. </w:t>
      </w:r>
    </w:p>
    <w:p w:rsidR="008E2644" w:rsidRPr="008E2644" w:rsidRDefault="008E2644" w:rsidP="008E2644">
      <w:pPr>
        <w:spacing w:before="100" w:beforeAutospacing="1" w:after="100" w:afterAutospacing="1" w:line="240" w:lineRule="auto"/>
        <w:rPr>
          <w:rFonts w:ascii="Times New Roman" w:eastAsia="Times New Roman" w:hAnsi="Times New Roman" w:cs="Times New Roman"/>
          <w:szCs w:val="24"/>
          <w:lang w:eastAsia="de-DE"/>
        </w:rPr>
      </w:pPr>
      <w:r w:rsidRPr="008E2644">
        <w:rPr>
          <w:rFonts w:ascii="Times New Roman" w:eastAsia="Times New Roman" w:hAnsi="Times New Roman" w:cs="Times New Roman"/>
          <w:sz w:val="24"/>
          <w:szCs w:val="27"/>
          <w:lang w:eastAsia="de-DE"/>
        </w:rPr>
        <w:t>Nach der Rückkehr von Familie Jayakumar nach Indien wurde dieser Gottesdienst von Mitgliedern der Hauskreise St. Johannis in Umformung der indischen Form weitergeführt und gehört mittlerweile zum festen Bestand der liturgischen und gottesdienstlichen Tradition der Gemeinde. Die Hauskreise St. Johannis stehen dabei im Rahmen der Partnerschaftsarbeit von St. Johannis in direktem Email-Kontakt mit der jetzigen Gemeinde von Pfr. Jayakumar, Christ Church, Peelamedu/Coimbatore.</w:t>
      </w:r>
      <w:r w:rsidRPr="008E2644">
        <w:rPr>
          <w:rFonts w:ascii="Times New Roman" w:eastAsia="Times New Roman" w:hAnsi="Times New Roman" w:cs="Times New Roman"/>
          <w:szCs w:val="24"/>
          <w:lang w:eastAsia="de-DE"/>
        </w:rPr>
        <w:t xml:space="preserve"> </w:t>
      </w:r>
      <w:r w:rsidRPr="008E2644">
        <w:rPr>
          <w:rFonts w:ascii="Times New Roman" w:eastAsia="Times New Roman" w:hAnsi="Times New Roman" w:cs="Times New Roman"/>
          <w:sz w:val="24"/>
          <w:szCs w:val="27"/>
          <w:lang w:eastAsia="de-DE"/>
        </w:rPr>
        <w:t xml:space="preserve">Durch gegenseitige Besuche, </w:t>
      </w:r>
      <w:proofErr w:type="spellStart"/>
      <w:r w:rsidRPr="008E2644">
        <w:rPr>
          <w:rFonts w:ascii="Times New Roman" w:eastAsia="Times New Roman" w:hAnsi="Times New Roman" w:cs="Times New Roman"/>
          <w:sz w:val="24"/>
          <w:szCs w:val="27"/>
          <w:lang w:eastAsia="de-DE"/>
        </w:rPr>
        <w:t>regelmässige</w:t>
      </w:r>
      <w:proofErr w:type="spellEnd"/>
      <w:r w:rsidRPr="008E2644">
        <w:rPr>
          <w:rFonts w:ascii="Times New Roman" w:eastAsia="Times New Roman" w:hAnsi="Times New Roman" w:cs="Times New Roman"/>
          <w:sz w:val="24"/>
          <w:szCs w:val="27"/>
          <w:lang w:eastAsia="de-DE"/>
        </w:rPr>
        <w:t xml:space="preserve"> persönliche Mitteilungen, aber auch gegenseitige Fürbitten am jeweils dritten Sonntag des Monats wird die Partnerschaft lebendig. </w:t>
      </w:r>
    </w:p>
    <w:p w:rsidR="008E2644" w:rsidRPr="008E2644" w:rsidRDefault="008E2644" w:rsidP="008E2644">
      <w:pPr>
        <w:spacing w:before="100" w:beforeAutospacing="1" w:after="100" w:afterAutospacing="1" w:line="240" w:lineRule="auto"/>
        <w:rPr>
          <w:rFonts w:ascii="Times New Roman" w:eastAsia="Times New Roman" w:hAnsi="Times New Roman" w:cs="Times New Roman"/>
          <w:szCs w:val="24"/>
          <w:lang w:eastAsia="de-DE"/>
        </w:rPr>
      </w:pPr>
      <w:r w:rsidRPr="008E2644">
        <w:rPr>
          <w:rFonts w:ascii="Times New Roman" w:eastAsia="Times New Roman" w:hAnsi="Times New Roman" w:cs="Times New Roman"/>
          <w:sz w:val="32"/>
          <w:szCs w:val="36"/>
          <w:lang w:eastAsia="de-DE"/>
        </w:rPr>
        <w:t>Gottesdienstablauf der Andacht zur Todesstunde Jesu über die sieben Worte Jesu am Kreuz mit sieben Hauskreismitgliedern der St. Johannis-Gemeinde</w:t>
      </w:r>
      <w:r w:rsidRPr="008E2644">
        <w:rPr>
          <w:rFonts w:ascii="Times New Roman" w:eastAsia="Times New Roman" w:hAnsi="Times New Roman" w:cs="Times New Roman"/>
          <w:szCs w:val="24"/>
          <w:lang w:eastAsia="de-DE"/>
        </w:rPr>
        <w:t xml:space="preserve"> (</w:t>
      </w:r>
      <w:hyperlink r:id="rId8" w:history="1">
        <w:r w:rsidRPr="008E2644">
          <w:rPr>
            <w:rFonts w:ascii="Times New Roman" w:eastAsia="Times New Roman" w:hAnsi="Times New Roman" w:cs="Times New Roman"/>
            <w:color w:val="0000FF"/>
            <w:szCs w:val="24"/>
            <w:u w:val="single"/>
            <w:lang w:eastAsia="de-DE"/>
          </w:rPr>
          <w:t xml:space="preserve">Flyer zum </w:t>
        </w:r>
        <w:proofErr w:type="spellStart"/>
        <w:r w:rsidRPr="008E2644">
          <w:rPr>
            <w:rFonts w:ascii="Times New Roman" w:eastAsia="Times New Roman" w:hAnsi="Times New Roman" w:cs="Times New Roman"/>
            <w:color w:val="0000FF"/>
            <w:szCs w:val="24"/>
            <w:u w:val="single"/>
            <w:lang w:eastAsia="de-DE"/>
          </w:rPr>
          <w:t>dowloaden</w:t>
        </w:r>
        <w:proofErr w:type="spellEnd"/>
        <w:r w:rsidRPr="008E2644">
          <w:rPr>
            <w:rFonts w:ascii="Times New Roman" w:eastAsia="Times New Roman" w:hAnsi="Times New Roman" w:cs="Times New Roman"/>
            <w:color w:val="0000FF"/>
            <w:szCs w:val="24"/>
            <w:u w:val="single"/>
            <w:lang w:eastAsia="de-DE"/>
          </w:rPr>
          <w:t xml:space="preserve"> als </w:t>
        </w:r>
        <w:proofErr w:type="spellStart"/>
        <w:r w:rsidRPr="008E2644">
          <w:rPr>
            <w:rFonts w:ascii="Times New Roman" w:eastAsia="Times New Roman" w:hAnsi="Times New Roman" w:cs="Times New Roman"/>
            <w:color w:val="0000FF"/>
            <w:szCs w:val="24"/>
            <w:u w:val="single"/>
            <w:lang w:eastAsia="de-DE"/>
          </w:rPr>
          <w:t>Exel</w:t>
        </w:r>
        <w:proofErr w:type="spellEnd"/>
        <w:r w:rsidRPr="008E2644">
          <w:rPr>
            <w:rFonts w:ascii="Times New Roman" w:eastAsia="Times New Roman" w:hAnsi="Times New Roman" w:cs="Times New Roman"/>
            <w:color w:val="0000FF"/>
            <w:szCs w:val="24"/>
            <w:u w:val="single"/>
            <w:lang w:eastAsia="de-DE"/>
          </w:rPr>
          <w:t>-Datei</w:t>
        </w:r>
      </w:hyperlink>
      <w:r w:rsidRPr="008E2644">
        <w:rPr>
          <w:rFonts w:ascii="Times New Roman" w:eastAsia="Times New Roman" w:hAnsi="Times New Roman" w:cs="Times New Roman"/>
          <w:szCs w:val="24"/>
          <w:lang w:eastAsia="de-DE"/>
        </w:rPr>
        <w:t xml:space="preserve">) </w:t>
      </w:r>
    </w:p>
    <w:p w:rsidR="008E2644" w:rsidRPr="008E2644" w:rsidRDefault="008E2644" w:rsidP="008E2644">
      <w:pPr>
        <w:spacing w:before="100" w:beforeAutospacing="1" w:after="100" w:afterAutospacing="1" w:line="240" w:lineRule="auto"/>
        <w:rPr>
          <w:rFonts w:ascii="Times New Roman" w:eastAsia="Times New Roman" w:hAnsi="Times New Roman" w:cs="Times New Roman"/>
          <w:szCs w:val="24"/>
          <w:lang w:eastAsia="de-DE"/>
        </w:rPr>
      </w:pPr>
      <w:r w:rsidRPr="008E2644">
        <w:rPr>
          <w:rFonts w:ascii="Times New Roman" w:eastAsia="Times New Roman" w:hAnsi="Times New Roman" w:cs="Times New Roman"/>
          <w:noProof/>
          <w:szCs w:val="24"/>
          <w:lang w:eastAsia="de-DE"/>
        </w:rPr>
        <w:lastRenderedPageBreak/>
        <w:drawing>
          <wp:anchor distT="0" distB="0" distL="0" distR="0" simplePos="0" relativeHeight="251663360" behindDoc="0" locked="0" layoutInCell="1" allowOverlap="0">
            <wp:simplePos x="0" y="0"/>
            <wp:positionH relativeFrom="column">
              <wp:align>right</wp:align>
            </wp:positionH>
            <wp:positionV relativeFrom="line">
              <wp:posOffset>0</wp:posOffset>
            </wp:positionV>
            <wp:extent cx="3200400" cy="3543300"/>
            <wp:effectExtent l="19050" t="0" r="0" b="0"/>
            <wp:wrapSquare wrapText="bothSides"/>
            <wp:docPr id="10" name="Bild 5" descr="C:\Users\Burckhardt\Documents\Elmbs1\img\chagal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urckhardt\Documents\Elmbs1\img\chagall3.jpg"/>
                    <pic:cNvPicPr>
                      <a:picLocks noChangeAspect="1" noChangeArrowheads="1"/>
                    </pic:cNvPicPr>
                  </pic:nvPicPr>
                  <pic:blipFill>
                    <a:blip r:embed="rId9" cstate="print"/>
                    <a:srcRect/>
                    <a:stretch>
                      <a:fillRect/>
                    </a:stretch>
                  </pic:blipFill>
                  <pic:spPr bwMode="auto">
                    <a:xfrm>
                      <a:off x="0" y="0"/>
                      <a:ext cx="3200400" cy="3543300"/>
                    </a:xfrm>
                    <a:prstGeom prst="rect">
                      <a:avLst/>
                    </a:prstGeom>
                    <a:noFill/>
                    <a:ln w="9525">
                      <a:noFill/>
                      <a:miter lim="800000"/>
                      <a:headEnd/>
                      <a:tailEnd/>
                    </a:ln>
                  </pic:spPr>
                </pic:pic>
              </a:graphicData>
            </a:graphic>
          </wp:anchor>
        </w:drawing>
      </w:r>
      <w:r w:rsidRPr="008E2644">
        <w:rPr>
          <w:rFonts w:ascii="Times New Roman" w:eastAsia="Times New Roman" w:hAnsi="Times New Roman" w:cs="Times New Roman"/>
          <w:sz w:val="24"/>
          <w:szCs w:val="27"/>
          <w:lang w:eastAsia="de-DE"/>
        </w:rPr>
        <w:t>Musik zum Eingang</w:t>
      </w:r>
      <w:r w:rsidRPr="008E2644">
        <w:rPr>
          <w:rFonts w:ascii="Times New Roman" w:eastAsia="Times New Roman" w:hAnsi="Times New Roman" w:cs="Times New Roman"/>
          <w:sz w:val="24"/>
          <w:szCs w:val="27"/>
          <w:lang w:eastAsia="de-DE"/>
        </w:rPr>
        <w:br/>
        <w:t xml:space="preserve">Begrüßung </w:t>
      </w:r>
      <w:r w:rsidRPr="008E2644">
        <w:rPr>
          <w:rFonts w:ascii="Times New Roman" w:eastAsia="Times New Roman" w:hAnsi="Times New Roman" w:cs="Times New Roman"/>
          <w:sz w:val="24"/>
          <w:szCs w:val="27"/>
          <w:lang w:eastAsia="de-DE"/>
        </w:rPr>
        <w:br/>
        <w:t xml:space="preserve">Lied </w:t>
      </w:r>
      <w:r w:rsidRPr="008E2644">
        <w:rPr>
          <w:rFonts w:ascii="Times New Roman" w:eastAsia="Times New Roman" w:hAnsi="Times New Roman" w:cs="Times New Roman"/>
          <w:szCs w:val="24"/>
          <w:lang w:eastAsia="de-DE"/>
        </w:rPr>
        <w:br/>
      </w:r>
      <w:r w:rsidRPr="008E2644">
        <w:rPr>
          <w:rFonts w:ascii="Times New Roman" w:eastAsia="Times New Roman" w:hAnsi="Times New Roman" w:cs="Times New Roman"/>
          <w:sz w:val="24"/>
          <w:szCs w:val="27"/>
          <w:lang w:eastAsia="de-DE"/>
        </w:rPr>
        <w:t>Gebet und Einleitung</w:t>
      </w:r>
      <w:r w:rsidRPr="008E2644">
        <w:rPr>
          <w:rFonts w:ascii="Times New Roman" w:eastAsia="Times New Roman" w:hAnsi="Times New Roman" w:cs="Times New Roman"/>
          <w:sz w:val="24"/>
          <w:szCs w:val="27"/>
          <w:lang w:eastAsia="de-DE"/>
        </w:rPr>
        <w:br/>
        <w:t xml:space="preserve">Lied </w:t>
      </w:r>
    </w:p>
    <w:p w:rsidR="008E2644" w:rsidRPr="008E2644" w:rsidRDefault="008E2644" w:rsidP="008E2644">
      <w:pPr>
        <w:spacing w:before="100" w:beforeAutospacing="1" w:after="100" w:afterAutospacing="1" w:line="240" w:lineRule="auto"/>
        <w:rPr>
          <w:rFonts w:ascii="Times New Roman" w:eastAsia="Times New Roman" w:hAnsi="Times New Roman" w:cs="Times New Roman"/>
          <w:szCs w:val="24"/>
          <w:lang w:eastAsia="de-DE"/>
        </w:rPr>
      </w:pPr>
      <w:r w:rsidRPr="008E2644">
        <w:rPr>
          <w:rFonts w:ascii="Times New Roman" w:eastAsia="Times New Roman" w:hAnsi="Times New Roman" w:cs="Times New Roman"/>
          <w:sz w:val="24"/>
          <w:szCs w:val="27"/>
          <w:lang w:eastAsia="de-DE"/>
        </w:rPr>
        <w:t xml:space="preserve">Das erste Wort: </w:t>
      </w:r>
      <w:hyperlink r:id="rId10" w:history="1">
        <w:r w:rsidRPr="008E2644">
          <w:rPr>
            <w:rFonts w:ascii="Times New Roman" w:eastAsia="Times New Roman" w:hAnsi="Times New Roman" w:cs="Times New Roman"/>
            <w:color w:val="0000FF"/>
            <w:sz w:val="24"/>
            <w:u w:val="single"/>
            <w:lang w:eastAsia="de-DE"/>
          </w:rPr>
          <w:t>Lk. 23, Vers 34:</w:t>
        </w:r>
      </w:hyperlink>
      <w:r w:rsidRPr="008E2644">
        <w:rPr>
          <w:rFonts w:ascii="Times New Roman" w:eastAsia="Times New Roman" w:hAnsi="Times New Roman" w:cs="Times New Roman"/>
          <w:sz w:val="24"/>
          <w:szCs w:val="27"/>
          <w:lang w:eastAsia="de-DE"/>
        </w:rPr>
        <w:t xml:space="preserve"> </w:t>
      </w:r>
      <w:r w:rsidRPr="008E2644">
        <w:rPr>
          <w:rFonts w:ascii="Times New Roman" w:eastAsia="Times New Roman" w:hAnsi="Times New Roman" w:cs="Times New Roman"/>
          <w:sz w:val="24"/>
          <w:szCs w:val="27"/>
          <w:lang w:eastAsia="de-DE"/>
        </w:rPr>
        <w:br/>
        <w:t xml:space="preserve">"Vater vergib ihnen; denn sie wissen nicht, was sie tun." </w:t>
      </w:r>
    </w:p>
    <w:p w:rsidR="008E2644" w:rsidRPr="008E2644" w:rsidRDefault="008E2644" w:rsidP="008E2644">
      <w:pPr>
        <w:spacing w:before="100" w:beforeAutospacing="1" w:after="100" w:afterAutospacing="1" w:line="240" w:lineRule="auto"/>
        <w:rPr>
          <w:rFonts w:ascii="Times New Roman" w:eastAsia="Times New Roman" w:hAnsi="Times New Roman" w:cs="Times New Roman"/>
          <w:szCs w:val="24"/>
          <w:lang w:eastAsia="de-DE"/>
        </w:rPr>
      </w:pPr>
      <w:r w:rsidRPr="008E2644">
        <w:rPr>
          <w:rFonts w:ascii="Times New Roman" w:eastAsia="Times New Roman" w:hAnsi="Times New Roman" w:cs="Times New Roman"/>
          <w:sz w:val="24"/>
          <w:szCs w:val="27"/>
          <w:lang w:eastAsia="de-DE"/>
        </w:rPr>
        <w:t xml:space="preserve">Kyrie </w:t>
      </w:r>
      <w:proofErr w:type="spellStart"/>
      <w:r w:rsidRPr="008E2644">
        <w:rPr>
          <w:rFonts w:ascii="Times New Roman" w:eastAsia="Times New Roman" w:hAnsi="Times New Roman" w:cs="Times New Roman"/>
          <w:sz w:val="24"/>
          <w:szCs w:val="27"/>
          <w:lang w:eastAsia="de-DE"/>
        </w:rPr>
        <w:t>eleison</w:t>
      </w:r>
      <w:proofErr w:type="spellEnd"/>
      <w:r w:rsidRPr="008E2644">
        <w:rPr>
          <w:rFonts w:ascii="Times New Roman" w:eastAsia="Times New Roman" w:hAnsi="Times New Roman" w:cs="Times New Roman"/>
          <w:sz w:val="24"/>
          <w:szCs w:val="27"/>
          <w:lang w:eastAsia="de-DE"/>
        </w:rPr>
        <w:t xml:space="preserve"> </w:t>
      </w:r>
    </w:p>
    <w:p w:rsidR="008E2644" w:rsidRPr="008E2644" w:rsidRDefault="008E2644" w:rsidP="008E2644">
      <w:pPr>
        <w:spacing w:before="100" w:beforeAutospacing="1" w:after="100" w:afterAutospacing="1" w:line="240" w:lineRule="auto"/>
        <w:rPr>
          <w:rFonts w:ascii="Times New Roman" w:eastAsia="Times New Roman" w:hAnsi="Times New Roman" w:cs="Times New Roman"/>
          <w:szCs w:val="24"/>
          <w:lang w:eastAsia="de-DE"/>
        </w:rPr>
      </w:pPr>
      <w:r w:rsidRPr="008E2644">
        <w:rPr>
          <w:rFonts w:ascii="Times New Roman" w:eastAsia="Times New Roman" w:hAnsi="Times New Roman" w:cs="Times New Roman"/>
          <w:sz w:val="24"/>
          <w:szCs w:val="27"/>
          <w:lang w:eastAsia="de-DE"/>
        </w:rPr>
        <w:t xml:space="preserve">Das zweite Wort: </w:t>
      </w:r>
      <w:hyperlink r:id="rId11" w:history="1">
        <w:r w:rsidRPr="008E2644">
          <w:rPr>
            <w:rFonts w:ascii="Times New Roman" w:eastAsia="Times New Roman" w:hAnsi="Times New Roman" w:cs="Times New Roman"/>
            <w:color w:val="0000FF"/>
            <w:sz w:val="24"/>
            <w:u w:val="single"/>
            <w:lang w:eastAsia="de-DE"/>
          </w:rPr>
          <w:t>Lk. 23, Vers 43</w:t>
        </w:r>
      </w:hyperlink>
      <w:r w:rsidRPr="008E2644">
        <w:rPr>
          <w:rFonts w:ascii="Times New Roman" w:eastAsia="Times New Roman" w:hAnsi="Times New Roman" w:cs="Times New Roman"/>
          <w:sz w:val="24"/>
          <w:szCs w:val="27"/>
          <w:lang w:eastAsia="de-DE"/>
        </w:rPr>
        <w:t xml:space="preserve">: </w:t>
      </w:r>
      <w:r w:rsidRPr="008E2644">
        <w:rPr>
          <w:rFonts w:ascii="Times New Roman" w:eastAsia="Times New Roman" w:hAnsi="Times New Roman" w:cs="Times New Roman"/>
          <w:sz w:val="24"/>
          <w:szCs w:val="27"/>
          <w:lang w:eastAsia="de-DE"/>
        </w:rPr>
        <w:br/>
        <w:t>"Wahrlich, ich sage dir: Heute wirst du mit mir im Paradies sein."</w:t>
      </w:r>
      <w:r w:rsidRPr="008E2644">
        <w:rPr>
          <w:rFonts w:ascii="Times New Roman" w:eastAsia="Times New Roman" w:hAnsi="Times New Roman" w:cs="Times New Roman"/>
          <w:szCs w:val="24"/>
          <w:lang w:eastAsia="de-DE"/>
        </w:rPr>
        <w:t xml:space="preserve"> </w:t>
      </w:r>
    </w:p>
    <w:p w:rsidR="008E2644" w:rsidRPr="008E2644" w:rsidRDefault="008E2644" w:rsidP="008E2644">
      <w:pPr>
        <w:spacing w:before="100" w:beforeAutospacing="1" w:after="100" w:afterAutospacing="1" w:line="240" w:lineRule="auto"/>
        <w:rPr>
          <w:rFonts w:ascii="Times New Roman" w:eastAsia="Times New Roman" w:hAnsi="Times New Roman" w:cs="Times New Roman"/>
          <w:szCs w:val="24"/>
          <w:lang w:eastAsia="de-DE"/>
        </w:rPr>
      </w:pPr>
      <w:r w:rsidRPr="008E2644">
        <w:rPr>
          <w:rFonts w:ascii="Times New Roman" w:eastAsia="Times New Roman" w:hAnsi="Times New Roman" w:cs="Times New Roman"/>
          <w:sz w:val="24"/>
          <w:szCs w:val="27"/>
          <w:lang w:eastAsia="de-DE"/>
        </w:rPr>
        <w:t xml:space="preserve">Kyrie </w:t>
      </w:r>
      <w:proofErr w:type="spellStart"/>
      <w:r w:rsidRPr="008E2644">
        <w:rPr>
          <w:rFonts w:ascii="Times New Roman" w:eastAsia="Times New Roman" w:hAnsi="Times New Roman" w:cs="Times New Roman"/>
          <w:sz w:val="24"/>
          <w:szCs w:val="27"/>
          <w:lang w:eastAsia="de-DE"/>
        </w:rPr>
        <w:t>eleison</w:t>
      </w:r>
      <w:proofErr w:type="spellEnd"/>
      <w:r w:rsidRPr="008E2644">
        <w:rPr>
          <w:rFonts w:ascii="Times New Roman" w:eastAsia="Times New Roman" w:hAnsi="Times New Roman" w:cs="Times New Roman"/>
          <w:sz w:val="24"/>
          <w:szCs w:val="27"/>
          <w:lang w:eastAsia="de-DE"/>
        </w:rPr>
        <w:t xml:space="preserve"> </w:t>
      </w:r>
    </w:p>
    <w:p w:rsidR="008E2644" w:rsidRPr="008E2644" w:rsidRDefault="008E2644" w:rsidP="008E2644">
      <w:pPr>
        <w:spacing w:before="100" w:beforeAutospacing="1" w:after="100" w:afterAutospacing="1" w:line="240" w:lineRule="auto"/>
        <w:rPr>
          <w:rFonts w:ascii="Times New Roman" w:eastAsia="Times New Roman" w:hAnsi="Times New Roman" w:cs="Times New Roman"/>
          <w:szCs w:val="24"/>
          <w:lang w:eastAsia="de-DE"/>
        </w:rPr>
      </w:pPr>
      <w:r w:rsidRPr="008E2644">
        <w:rPr>
          <w:rFonts w:ascii="Times New Roman" w:eastAsia="Times New Roman" w:hAnsi="Times New Roman" w:cs="Times New Roman"/>
          <w:sz w:val="24"/>
          <w:szCs w:val="27"/>
          <w:lang w:eastAsia="de-DE"/>
        </w:rPr>
        <w:t xml:space="preserve">Das dritte Wort: </w:t>
      </w:r>
      <w:hyperlink r:id="rId12" w:history="1">
        <w:r w:rsidRPr="008E2644">
          <w:rPr>
            <w:rFonts w:ascii="Times New Roman" w:eastAsia="Times New Roman" w:hAnsi="Times New Roman" w:cs="Times New Roman"/>
            <w:color w:val="0000FF"/>
            <w:sz w:val="24"/>
            <w:u w:val="single"/>
            <w:lang w:eastAsia="de-DE"/>
          </w:rPr>
          <w:t>Joh. 19, Verse 26-27</w:t>
        </w:r>
      </w:hyperlink>
      <w:r w:rsidRPr="008E2644">
        <w:rPr>
          <w:rFonts w:ascii="Times New Roman" w:eastAsia="Times New Roman" w:hAnsi="Times New Roman" w:cs="Times New Roman"/>
          <w:sz w:val="24"/>
          <w:szCs w:val="27"/>
          <w:lang w:eastAsia="de-DE"/>
        </w:rPr>
        <w:t xml:space="preserve">: </w:t>
      </w:r>
      <w:r w:rsidRPr="008E2644">
        <w:rPr>
          <w:rFonts w:ascii="Times New Roman" w:eastAsia="Times New Roman" w:hAnsi="Times New Roman" w:cs="Times New Roman"/>
          <w:sz w:val="24"/>
          <w:szCs w:val="27"/>
          <w:lang w:eastAsia="de-DE"/>
        </w:rPr>
        <w:br/>
        <w:t xml:space="preserve">"Frau, siehe, das ist dein Sohn! Siehe, das ist deine Mutter!." </w:t>
      </w:r>
    </w:p>
    <w:p w:rsidR="008E2644" w:rsidRPr="008E2644" w:rsidRDefault="008E2644" w:rsidP="008E2644">
      <w:pPr>
        <w:spacing w:before="100" w:beforeAutospacing="1" w:after="100" w:afterAutospacing="1" w:line="240" w:lineRule="auto"/>
        <w:rPr>
          <w:rFonts w:ascii="Times New Roman" w:eastAsia="Times New Roman" w:hAnsi="Times New Roman" w:cs="Times New Roman"/>
          <w:szCs w:val="24"/>
          <w:lang w:eastAsia="de-DE"/>
        </w:rPr>
      </w:pPr>
      <w:r w:rsidRPr="008E2644">
        <w:rPr>
          <w:rFonts w:ascii="Times New Roman" w:eastAsia="Times New Roman" w:hAnsi="Times New Roman" w:cs="Times New Roman"/>
          <w:sz w:val="24"/>
          <w:szCs w:val="27"/>
          <w:lang w:eastAsia="de-DE"/>
        </w:rPr>
        <w:t xml:space="preserve">Kyrie </w:t>
      </w:r>
      <w:proofErr w:type="spellStart"/>
      <w:r w:rsidRPr="008E2644">
        <w:rPr>
          <w:rFonts w:ascii="Times New Roman" w:eastAsia="Times New Roman" w:hAnsi="Times New Roman" w:cs="Times New Roman"/>
          <w:sz w:val="24"/>
          <w:szCs w:val="27"/>
          <w:lang w:eastAsia="de-DE"/>
        </w:rPr>
        <w:t>eleison</w:t>
      </w:r>
      <w:proofErr w:type="spellEnd"/>
      <w:r w:rsidRPr="008E2644">
        <w:rPr>
          <w:rFonts w:ascii="Times New Roman" w:eastAsia="Times New Roman" w:hAnsi="Times New Roman" w:cs="Times New Roman"/>
          <w:szCs w:val="24"/>
          <w:lang w:eastAsia="de-DE"/>
        </w:rPr>
        <w:t xml:space="preserve"> </w:t>
      </w:r>
    </w:p>
    <w:p w:rsidR="008E2644" w:rsidRPr="008E2644" w:rsidRDefault="008E2644" w:rsidP="008E2644">
      <w:pPr>
        <w:spacing w:before="100" w:beforeAutospacing="1" w:after="100" w:afterAutospacing="1" w:line="240" w:lineRule="auto"/>
        <w:rPr>
          <w:rFonts w:ascii="Times New Roman" w:eastAsia="Times New Roman" w:hAnsi="Times New Roman" w:cs="Times New Roman"/>
          <w:szCs w:val="24"/>
          <w:lang w:eastAsia="de-DE"/>
        </w:rPr>
      </w:pPr>
      <w:r w:rsidRPr="008E2644">
        <w:rPr>
          <w:rFonts w:ascii="Times New Roman" w:eastAsia="Times New Roman" w:hAnsi="Times New Roman" w:cs="Times New Roman"/>
          <w:sz w:val="24"/>
          <w:szCs w:val="27"/>
          <w:lang w:eastAsia="de-DE"/>
        </w:rPr>
        <w:t xml:space="preserve">Das vierte Wort: </w:t>
      </w:r>
      <w:hyperlink r:id="rId13" w:history="1">
        <w:r w:rsidRPr="008E2644">
          <w:rPr>
            <w:rFonts w:ascii="Times New Roman" w:eastAsia="Times New Roman" w:hAnsi="Times New Roman" w:cs="Times New Roman"/>
            <w:color w:val="0000FF"/>
            <w:sz w:val="24"/>
            <w:u w:val="single"/>
            <w:lang w:eastAsia="de-DE"/>
          </w:rPr>
          <w:t>Mt. 27, Vers 46 und Mk. 15, Vers 34</w:t>
        </w:r>
      </w:hyperlink>
      <w:r w:rsidRPr="008E2644">
        <w:rPr>
          <w:rFonts w:ascii="Times New Roman" w:eastAsia="Times New Roman" w:hAnsi="Times New Roman" w:cs="Times New Roman"/>
          <w:sz w:val="24"/>
          <w:szCs w:val="27"/>
          <w:lang w:eastAsia="de-DE"/>
        </w:rPr>
        <w:t xml:space="preserve">: </w:t>
      </w:r>
      <w:r w:rsidRPr="008E2644">
        <w:rPr>
          <w:rFonts w:ascii="Times New Roman" w:eastAsia="Times New Roman" w:hAnsi="Times New Roman" w:cs="Times New Roman"/>
          <w:sz w:val="24"/>
          <w:szCs w:val="27"/>
          <w:lang w:eastAsia="de-DE"/>
        </w:rPr>
        <w:br/>
        <w:t xml:space="preserve">"Mein Gott, mein Gott, warum hast du mich verlassen?" </w:t>
      </w:r>
      <w:r w:rsidRPr="008E2644">
        <w:rPr>
          <w:rFonts w:ascii="Times New Roman" w:eastAsia="Times New Roman" w:hAnsi="Times New Roman" w:cs="Times New Roman"/>
          <w:sz w:val="24"/>
          <w:szCs w:val="27"/>
          <w:lang w:eastAsia="de-DE"/>
        </w:rPr>
        <w:br/>
      </w:r>
      <w:r w:rsidRPr="008E2644">
        <w:rPr>
          <w:rFonts w:ascii="Times New Roman" w:eastAsia="Times New Roman" w:hAnsi="Times New Roman" w:cs="Times New Roman"/>
          <w:sz w:val="24"/>
          <w:szCs w:val="27"/>
          <w:lang w:eastAsia="de-DE"/>
        </w:rPr>
        <w:br/>
      </w:r>
      <w:r w:rsidRPr="008E2644">
        <w:rPr>
          <w:rFonts w:ascii="Times New Roman" w:eastAsia="Times New Roman" w:hAnsi="Times New Roman" w:cs="Times New Roman"/>
          <w:noProof/>
          <w:szCs w:val="24"/>
          <w:lang w:eastAsia="de-DE"/>
        </w:rPr>
        <w:drawing>
          <wp:anchor distT="0" distB="0" distL="0" distR="0" simplePos="0" relativeHeight="251664384" behindDoc="0" locked="0" layoutInCell="1" allowOverlap="0">
            <wp:simplePos x="0" y="0"/>
            <wp:positionH relativeFrom="column">
              <wp:align>right</wp:align>
            </wp:positionH>
            <wp:positionV relativeFrom="line">
              <wp:posOffset>0</wp:posOffset>
            </wp:positionV>
            <wp:extent cx="4267200" cy="3200400"/>
            <wp:effectExtent l="19050" t="0" r="0" b="0"/>
            <wp:wrapSquare wrapText="bothSides"/>
            <wp:docPr id="9" name="Bild 6" descr="C:\Users\Burckhardt\Documents\Elmbs1\img\karfr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urckhardt\Documents\Elmbs1\img\karfr05.jpg"/>
                    <pic:cNvPicPr>
                      <a:picLocks noChangeAspect="1" noChangeArrowheads="1"/>
                    </pic:cNvPicPr>
                  </pic:nvPicPr>
                  <pic:blipFill>
                    <a:blip r:embed="rId14" cstate="print"/>
                    <a:srcRect/>
                    <a:stretch>
                      <a:fillRect/>
                    </a:stretch>
                  </pic:blipFill>
                  <pic:spPr bwMode="auto">
                    <a:xfrm>
                      <a:off x="0" y="0"/>
                      <a:ext cx="4267200" cy="3200400"/>
                    </a:xfrm>
                    <a:prstGeom prst="rect">
                      <a:avLst/>
                    </a:prstGeom>
                    <a:noFill/>
                    <a:ln w="9525">
                      <a:noFill/>
                      <a:miter lim="800000"/>
                      <a:headEnd/>
                      <a:tailEnd/>
                    </a:ln>
                  </pic:spPr>
                </pic:pic>
              </a:graphicData>
            </a:graphic>
          </wp:anchor>
        </w:drawing>
      </w:r>
      <w:r w:rsidRPr="008E2644">
        <w:rPr>
          <w:rFonts w:ascii="Times New Roman" w:eastAsia="Times New Roman" w:hAnsi="Times New Roman" w:cs="Times New Roman"/>
          <w:sz w:val="24"/>
          <w:szCs w:val="27"/>
          <w:lang w:eastAsia="de-DE"/>
        </w:rPr>
        <w:t xml:space="preserve">Kyrie </w:t>
      </w:r>
      <w:proofErr w:type="spellStart"/>
      <w:r w:rsidRPr="008E2644">
        <w:rPr>
          <w:rFonts w:ascii="Times New Roman" w:eastAsia="Times New Roman" w:hAnsi="Times New Roman" w:cs="Times New Roman"/>
          <w:sz w:val="24"/>
          <w:szCs w:val="27"/>
          <w:lang w:eastAsia="de-DE"/>
        </w:rPr>
        <w:t>eleison</w:t>
      </w:r>
      <w:proofErr w:type="spellEnd"/>
      <w:r w:rsidRPr="008E2644">
        <w:rPr>
          <w:rFonts w:ascii="Times New Roman" w:eastAsia="Times New Roman" w:hAnsi="Times New Roman" w:cs="Times New Roman"/>
          <w:szCs w:val="24"/>
          <w:lang w:eastAsia="de-DE"/>
        </w:rPr>
        <w:t xml:space="preserve"> </w:t>
      </w:r>
    </w:p>
    <w:p w:rsidR="008E2644" w:rsidRPr="008E2644" w:rsidRDefault="008E2644" w:rsidP="008E2644">
      <w:pPr>
        <w:spacing w:before="100" w:beforeAutospacing="1" w:after="100" w:afterAutospacing="1" w:line="240" w:lineRule="auto"/>
        <w:rPr>
          <w:rFonts w:ascii="Times New Roman" w:eastAsia="Times New Roman" w:hAnsi="Times New Roman" w:cs="Times New Roman"/>
          <w:szCs w:val="24"/>
          <w:lang w:eastAsia="de-DE"/>
        </w:rPr>
      </w:pPr>
      <w:r w:rsidRPr="008E2644">
        <w:rPr>
          <w:rFonts w:ascii="Times New Roman" w:eastAsia="Times New Roman" w:hAnsi="Times New Roman" w:cs="Times New Roman"/>
          <w:sz w:val="24"/>
          <w:szCs w:val="27"/>
          <w:lang w:eastAsia="de-DE"/>
        </w:rPr>
        <w:t xml:space="preserve">Das fünfte Wort: </w:t>
      </w:r>
      <w:hyperlink r:id="rId15" w:history="1">
        <w:r w:rsidRPr="008E2644">
          <w:rPr>
            <w:rFonts w:ascii="Times New Roman" w:eastAsia="Times New Roman" w:hAnsi="Times New Roman" w:cs="Times New Roman"/>
            <w:color w:val="0000FF"/>
            <w:sz w:val="24"/>
            <w:u w:val="single"/>
            <w:lang w:eastAsia="de-DE"/>
          </w:rPr>
          <w:t>Joh. 19, Vers 28</w:t>
        </w:r>
      </w:hyperlink>
      <w:r w:rsidRPr="008E2644">
        <w:rPr>
          <w:rFonts w:ascii="Times New Roman" w:eastAsia="Times New Roman" w:hAnsi="Times New Roman" w:cs="Times New Roman"/>
          <w:sz w:val="24"/>
          <w:szCs w:val="27"/>
          <w:lang w:eastAsia="de-DE"/>
        </w:rPr>
        <w:t xml:space="preserve">: </w:t>
      </w:r>
      <w:r w:rsidRPr="008E2644">
        <w:rPr>
          <w:rFonts w:ascii="Times New Roman" w:eastAsia="Times New Roman" w:hAnsi="Times New Roman" w:cs="Times New Roman"/>
          <w:sz w:val="24"/>
          <w:szCs w:val="27"/>
          <w:lang w:eastAsia="de-DE"/>
        </w:rPr>
        <w:br/>
        <w:t xml:space="preserve">"Mich dürstet." </w:t>
      </w:r>
    </w:p>
    <w:p w:rsidR="008E2644" w:rsidRPr="008E2644" w:rsidRDefault="008E2644" w:rsidP="008E2644">
      <w:pPr>
        <w:spacing w:before="100" w:beforeAutospacing="1" w:after="100" w:afterAutospacing="1" w:line="240" w:lineRule="auto"/>
        <w:rPr>
          <w:rFonts w:ascii="Times New Roman" w:eastAsia="Times New Roman" w:hAnsi="Times New Roman" w:cs="Times New Roman"/>
          <w:szCs w:val="24"/>
          <w:lang w:eastAsia="de-DE"/>
        </w:rPr>
      </w:pPr>
      <w:r w:rsidRPr="008E2644">
        <w:rPr>
          <w:rFonts w:ascii="Times New Roman" w:eastAsia="Times New Roman" w:hAnsi="Times New Roman" w:cs="Times New Roman"/>
          <w:sz w:val="24"/>
          <w:szCs w:val="27"/>
          <w:lang w:eastAsia="de-DE"/>
        </w:rPr>
        <w:t xml:space="preserve">Kyrie </w:t>
      </w:r>
      <w:proofErr w:type="spellStart"/>
      <w:r w:rsidRPr="008E2644">
        <w:rPr>
          <w:rFonts w:ascii="Times New Roman" w:eastAsia="Times New Roman" w:hAnsi="Times New Roman" w:cs="Times New Roman"/>
          <w:sz w:val="24"/>
          <w:szCs w:val="27"/>
          <w:lang w:eastAsia="de-DE"/>
        </w:rPr>
        <w:t>eleison</w:t>
      </w:r>
      <w:proofErr w:type="spellEnd"/>
      <w:r w:rsidRPr="008E2644">
        <w:rPr>
          <w:rFonts w:ascii="Times New Roman" w:eastAsia="Times New Roman" w:hAnsi="Times New Roman" w:cs="Times New Roman"/>
          <w:szCs w:val="24"/>
          <w:lang w:eastAsia="de-DE"/>
        </w:rPr>
        <w:t xml:space="preserve"> </w:t>
      </w:r>
    </w:p>
    <w:p w:rsidR="008E2644" w:rsidRPr="008E2644" w:rsidRDefault="008E2644" w:rsidP="008E2644">
      <w:pPr>
        <w:spacing w:before="100" w:beforeAutospacing="1" w:after="100" w:afterAutospacing="1" w:line="240" w:lineRule="auto"/>
        <w:rPr>
          <w:rFonts w:ascii="Times New Roman" w:eastAsia="Times New Roman" w:hAnsi="Times New Roman" w:cs="Times New Roman"/>
          <w:szCs w:val="24"/>
          <w:lang w:eastAsia="de-DE"/>
        </w:rPr>
      </w:pPr>
      <w:r w:rsidRPr="008E2644">
        <w:rPr>
          <w:rFonts w:ascii="Times New Roman" w:eastAsia="Times New Roman" w:hAnsi="Times New Roman" w:cs="Times New Roman"/>
          <w:sz w:val="24"/>
          <w:szCs w:val="27"/>
          <w:lang w:eastAsia="de-DE"/>
        </w:rPr>
        <w:t xml:space="preserve">Das sechste Wort: </w:t>
      </w:r>
      <w:hyperlink r:id="rId16" w:history="1">
        <w:r w:rsidRPr="008E2644">
          <w:rPr>
            <w:rFonts w:ascii="Times New Roman" w:eastAsia="Times New Roman" w:hAnsi="Times New Roman" w:cs="Times New Roman"/>
            <w:color w:val="0000FF"/>
            <w:sz w:val="24"/>
            <w:u w:val="single"/>
            <w:lang w:eastAsia="de-DE"/>
          </w:rPr>
          <w:t>Joh. 19, Vers 30</w:t>
        </w:r>
      </w:hyperlink>
      <w:r w:rsidRPr="008E2644">
        <w:rPr>
          <w:rFonts w:ascii="Times New Roman" w:eastAsia="Times New Roman" w:hAnsi="Times New Roman" w:cs="Times New Roman"/>
          <w:sz w:val="24"/>
          <w:szCs w:val="27"/>
          <w:lang w:eastAsia="de-DE"/>
        </w:rPr>
        <w:t xml:space="preserve">: </w:t>
      </w:r>
      <w:r w:rsidRPr="008E2644">
        <w:rPr>
          <w:rFonts w:ascii="Times New Roman" w:eastAsia="Times New Roman" w:hAnsi="Times New Roman" w:cs="Times New Roman"/>
          <w:sz w:val="24"/>
          <w:szCs w:val="27"/>
          <w:lang w:eastAsia="de-DE"/>
        </w:rPr>
        <w:br/>
        <w:t xml:space="preserve">"Es ist vollbracht!" </w:t>
      </w:r>
    </w:p>
    <w:p w:rsidR="008E2644" w:rsidRPr="008E2644" w:rsidRDefault="008E2644" w:rsidP="008E2644">
      <w:pPr>
        <w:spacing w:before="100" w:beforeAutospacing="1" w:after="100" w:afterAutospacing="1" w:line="240" w:lineRule="auto"/>
        <w:rPr>
          <w:rFonts w:ascii="Times New Roman" w:eastAsia="Times New Roman" w:hAnsi="Times New Roman" w:cs="Times New Roman"/>
          <w:szCs w:val="24"/>
          <w:lang w:eastAsia="de-DE"/>
        </w:rPr>
      </w:pPr>
      <w:r w:rsidRPr="008E2644">
        <w:rPr>
          <w:rFonts w:ascii="Times New Roman" w:eastAsia="Times New Roman" w:hAnsi="Times New Roman" w:cs="Times New Roman"/>
          <w:sz w:val="24"/>
          <w:szCs w:val="27"/>
          <w:lang w:eastAsia="de-DE"/>
        </w:rPr>
        <w:t xml:space="preserve">Kyrie </w:t>
      </w:r>
      <w:proofErr w:type="spellStart"/>
      <w:r w:rsidRPr="008E2644">
        <w:rPr>
          <w:rFonts w:ascii="Times New Roman" w:eastAsia="Times New Roman" w:hAnsi="Times New Roman" w:cs="Times New Roman"/>
          <w:sz w:val="24"/>
          <w:szCs w:val="27"/>
          <w:lang w:eastAsia="de-DE"/>
        </w:rPr>
        <w:t>eleison</w:t>
      </w:r>
      <w:proofErr w:type="spellEnd"/>
      <w:r w:rsidRPr="008E2644">
        <w:rPr>
          <w:rFonts w:ascii="Times New Roman" w:eastAsia="Times New Roman" w:hAnsi="Times New Roman" w:cs="Times New Roman"/>
          <w:szCs w:val="24"/>
          <w:lang w:eastAsia="de-DE"/>
        </w:rPr>
        <w:t xml:space="preserve"> </w:t>
      </w:r>
    </w:p>
    <w:p w:rsidR="008E2644" w:rsidRPr="008E2644" w:rsidRDefault="008E2644" w:rsidP="008E2644">
      <w:pPr>
        <w:spacing w:before="100" w:beforeAutospacing="1" w:after="100" w:afterAutospacing="1" w:line="240" w:lineRule="auto"/>
        <w:rPr>
          <w:rFonts w:ascii="Times New Roman" w:eastAsia="Times New Roman" w:hAnsi="Times New Roman" w:cs="Times New Roman"/>
          <w:szCs w:val="24"/>
          <w:lang w:eastAsia="de-DE"/>
        </w:rPr>
      </w:pPr>
      <w:r w:rsidRPr="008E2644">
        <w:rPr>
          <w:rFonts w:ascii="Times New Roman" w:eastAsia="Times New Roman" w:hAnsi="Times New Roman" w:cs="Times New Roman"/>
          <w:sz w:val="24"/>
          <w:szCs w:val="27"/>
          <w:lang w:eastAsia="de-DE"/>
        </w:rPr>
        <w:t xml:space="preserve">Das siebte Wort: </w:t>
      </w:r>
      <w:hyperlink r:id="rId17" w:history="1">
        <w:r w:rsidRPr="008E2644">
          <w:rPr>
            <w:rFonts w:ascii="Times New Roman" w:eastAsia="Times New Roman" w:hAnsi="Times New Roman" w:cs="Times New Roman"/>
            <w:color w:val="0000FF"/>
            <w:sz w:val="24"/>
            <w:u w:val="single"/>
            <w:lang w:eastAsia="de-DE"/>
          </w:rPr>
          <w:t>Lk. 23, Vers 46</w:t>
        </w:r>
      </w:hyperlink>
      <w:r w:rsidRPr="008E2644">
        <w:rPr>
          <w:rFonts w:ascii="Times New Roman" w:eastAsia="Times New Roman" w:hAnsi="Times New Roman" w:cs="Times New Roman"/>
          <w:sz w:val="24"/>
          <w:szCs w:val="27"/>
          <w:lang w:eastAsia="de-DE"/>
        </w:rPr>
        <w:t xml:space="preserve">: </w:t>
      </w:r>
      <w:r w:rsidRPr="008E2644">
        <w:rPr>
          <w:rFonts w:ascii="Times New Roman" w:eastAsia="Times New Roman" w:hAnsi="Times New Roman" w:cs="Times New Roman"/>
          <w:sz w:val="24"/>
          <w:szCs w:val="27"/>
          <w:lang w:eastAsia="de-DE"/>
        </w:rPr>
        <w:br/>
        <w:t>"Vater, ich befehle meinen Geist in deine Hände!"</w:t>
      </w:r>
      <w:r w:rsidRPr="008E2644">
        <w:rPr>
          <w:rFonts w:ascii="Times New Roman" w:eastAsia="Times New Roman" w:hAnsi="Times New Roman" w:cs="Times New Roman"/>
          <w:szCs w:val="24"/>
          <w:lang w:eastAsia="de-DE"/>
        </w:rPr>
        <w:t xml:space="preserve"> </w:t>
      </w:r>
    </w:p>
    <w:p w:rsidR="008E2644" w:rsidRPr="008E2644" w:rsidRDefault="008E2644" w:rsidP="008E2644">
      <w:pPr>
        <w:spacing w:before="100" w:beforeAutospacing="1" w:after="100" w:afterAutospacing="1" w:line="240" w:lineRule="auto"/>
        <w:rPr>
          <w:rFonts w:ascii="Times New Roman" w:eastAsia="Times New Roman" w:hAnsi="Times New Roman" w:cs="Times New Roman"/>
          <w:szCs w:val="24"/>
          <w:lang w:eastAsia="de-DE"/>
        </w:rPr>
      </w:pPr>
      <w:r w:rsidRPr="008E2644">
        <w:rPr>
          <w:rFonts w:ascii="Times New Roman" w:eastAsia="Times New Roman" w:hAnsi="Times New Roman" w:cs="Times New Roman"/>
          <w:sz w:val="24"/>
          <w:szCs w:val="27"/>
          <w:lang w:eastAsia="de-DE"/>
        </w:rPr>
        <w:t xml:space="preserve">Kyrie </w:t>
      </w:r>
      <w:proofErr w:type="spellStart"/>
      <w:r w:rsidRPr="008E2644">
        <w:rPr>
          <w:rFonts w:ascii="Times New Roman" w:eastAsia="Times New Roman" w:hAnsi="Times New Roman" w:cs="Times New Roman"/>
          <w:sz w:val="24"/>
          <w:szCs w:val="27"/>
          <w:lang w:eastAsia="de-DE"/>
        </w:rPr>
        <w:t>eleison</w:t>
      </w:r>
      <w:proofErr w:type="spellEnd"/>
      <w:r w:rsidRPr="008E2644">
        <w:rPr>
          <w:rFonts w:ascii="Times New Roman" w:eastAsia="Times New Roman" w:hAnsi="Times New Roman" w:cs="Times New Roman"/>
          <w:szCs w:val="24"/>
          <w:lang w:eastAsia="de-DE"/>
        </w:rPr>
        <w:t xml:space="preserve"> </w:t>
      </w:r>
    </w:p>
    <w:p w:rsidR="008E2644" w:rsidRPr="008E2644" w:rsidRDefault="008E2644" w:rsidP="008E2644">
      <w:pPr>
        <w:spacing w:before="100" w:beforeAutospacing="1" w:after="100" w:afterAutospacing="1" w:line="240" w:lineRule="auto"/>
        <w:rPr>
          <w:rFonts w:ascii="Times New Roman" w:eastAsia="Times New Roman" w:hAnsi="Times New Roman" w:cs="Times New Roman"/>
          <w:szCs w:val="24"/>
          <w:lang w:eastAsia="de-DE"/>
        </w:rPr>
      </w:pPr>
      <w:r w:rsidRPr="008E2644">
        <w:rPr>
          <w:rFonts w:ascii="Times New Roman" w:eastAsia="Times New Roman" w:hAnsi="Times New Roman" w:cs="Times New Roman"/>
          <w:sz w:val="24"/>
          <w:szCs w:val="27"/>
          <w:lang w:eastAsia="de-DE"/>
        </w:rPr>
        <w:t>Lesung: Johannes 19, 38-42</w:t>
      </w:r>
      <w:r w:rsidRPr="008E2644">
        <w:rPr>
          <w:rFonts w:ascii="Times New Roman" w:eastAsia="Times New Roman" w:hAnsi="Times New Roman" w:cs="Times New Roman"/>
          <w:szCs w:val="24"/>
          <w:lang w:eastAsia="de-DE"/>
        </w:rPr>
        <w:t xml:space="preserve"> </w:t>
      </w:r>
    </w:p>
    <w:p w:rsidR="008E2644" w:rsidRPr="008E2644" w:rsidRDefault="008E2644" w:rsidP="008E2644">
      <w:pPr>
        <w:spacing w:before="100" w:beforeAutospacing="1" w:after="100" w:afterAutospacing="1" w:line="240" w:lineRule="auto"/>
        <w:rPr>
          <w:rFonts w:ascii="Times New Roman" w:eastAsia="Times New Roman" w:hAnsi="Times New Roman" w:cs="Times New Roman"/>
          <w:szCs w:val="24"/>
          <w:lang w:eastAsia="de-DE"/>
        </w:rPr>
      </w:pPr>
      <w:r w:rsidRPr="008E2644">
        <w:rPr>
          <w:rFonts w:ascii="Times New Roman" w:eastAsia="Times New Roman" w:hAnsi="Times New Roman" w:cs="Times New Roman"/>
          <w:sz w:val="24"/>
          <w:szCs w:val="27"/>
          <w:lang w:eastAsia="de-DE"/>
        </w:rPr>
        <w:lastRenderedPageBreak/>
        <w:t xml:space="preserve">Lied </w:t>
      </w:r>
      <w:r w:rsidRPr="008E2644">
        <w:rPr>
          <w:rFonts w:ascii="Times New Roman" w:eastAsia="Times New Roman" w:hAnsi="Times New Roman" w:cs="Times New Roman"/>
          <w:sz w:val="24"/>
          <w:szCs w:val="27"/>
          <w:lang w:eastAsia="de-DE"/>
        </w:rPr>
        <w:br/>
      </w:r>
      <w:proofErr w:type="spellStart"/>
      <w:r w:rsidRPr="008E2644">
        <w:rPr>
          <w:rFonts w:ascii="Times New Roman" w:eastAsia="Times New Roman" w:hAnsi="Times New Roman" w:cs="Times New Roman"/>
          <w:sz w:val="24"/>
          <w:szCs w:val="27"/>
          <w:lang w:eastAsia="de-DE"/>
        </w:rPr>
        <w:t>Fürbittengebet</w:t>
      </w:r>
      <w:proofErr w:type="spellEnd"/>
      <w:r w:rsidRPr="008E2644">
        <w:rPr>
          <w:rFonts w:ascii="Times New Roman" w:eastAsia="Times New Roman" w:hAnsi="Times New Roman" w:cs="Times New Roman"/>
          <w:sz w:val="24"/>
          <w:szCs w:val="27"/>
          <w:lang w:eastAsia="de-DE"/>
        </w:rPr>
        <w:t xml:space="preserve"> </w:t>
      </w:r>
      <w:r w:rsidRPr="008E2644">
        <w:rPr>
          <w:rFonts w:ascii="Times New Roman" w:eastAsia="Times New Roman" w:hAnsi="Times New Roman" w:cs="Times New Roman"/>
          <w:sz w:val="24"/>
          <w:szCs w:val="27"/>
          <w:lang w:eastAsia="de-DE"/>
        </w:rPr>
        <w:br/>
        <w:t>Vaterunser und Segen</w:t>
      </w:r>
      <w:r w:rsidRPr="008E2644">
        <w:rPr>
          <w:rFonts w:ascii="Times New Roman" w:eastAsia="Times New Roman" w:hAnsi="Times New Roman" w:cs="Times New Roman"/>
          <w:sz w:val="24"/>
          <w:szCs w:val="27"/>
          <w:lang w:eastAsia="de-DE"/>
        </w:rPr>
        <w:br/>
        <w:t>Musik zum Ausgang und Kollekte</w:t>
      </w:r>
      <w:r w:rsidRPr="008E2644">
        <w:rPr>
          <w:rFonts w:ascii="Times New Roman" w:eastAsia="Times New Roman" w:hAnsi="Times New Roman" w:cs="Times New Roman"/>
          <w:szCs w:val="24"/>
          <w:lang w:eastAsia="de-DE"/>
        </w:rPr>
        <w:t xml:space="preserve"> </w:t>
      </w:r>
    </w:p>
    <w:p w:rsidR="008E2644" w:rsidRPr="008E2644" w:rsidRDefault="008E2644" w:rsidP="008E2644">
      <w:pPr>
        <w:spacing w:before="100" w:beforeAutospacing="1" w:after="100" w:afterAutospacing="1" w:line="240" w:lineRule="auto"/>
        <w:rPr>
          <w:rFonts w:ascii="Times New Roman" w:eastAsia="Times New Roman" w:hAnsi="Times New Roman" w:cs="Times New Roman"/>
          <w:szCs w:val="24"/>
          <w:lang w:eastAsia="de-DE"/>
        </w:rPr>
      </w:pPr>
      <w:r w:rsidRPr="008E2644">
        <w:rPr>
          <w:rFonts w:ascii="Times New Roman" w:eastAsia="Times New Roman" w:hAnsi="Times New Roman" w:cs="Times New Roman"/>
          <w:sz w:val="24"/>
          <w:szCs w:val="27"/>
          <w:lang w:eastAsia="de-DE"/>
        </w:rPr>
        <w:t xml:space="preserve">Die Tradition der "Sieben Worte am Kreuz" als konkretes Projekt ökumenischen Lernens soll im kommenden Jahr zu einem größer angelegten ELM Projekt zur Passionszeit werden: sieben Repräsentanten der überseeischen </w:t>
      </w:r>
      <w:proofErr w:type="spellStart"/>
      <w:r w:rsidRPr="008E2644">
        <w:rPr>
          <w:rFonts w:ascii="Times New Roman" w:eastAsia="Times New Roman" w:hAnsi="Times New Roman" w:cs="Times New Roman"/>
          <w:sz w:val="24"/>
          <w:szCs w:val="27"/>
          <w:lang w:eastAsia="de-DE"/>
        </w:rPr>
        <w:t>Partnerskirchen</w:t>
      </w:r>
      <w:proofErr w:type="spellEnd"/>
      <w:r w:rsidRPr="008E2644">
        <w:rPr>
          <w:rFonts w:ascii="Times New Roman" w:eastAsia="Times New Roman" w:hAnsi="Times New Roman" w:cs="Times New Roman"/>
          <w:sz w:val="24"/>
          <w:szCs w:val="27"/>
          <w:lang w:eastAsia="de-DE"/>
        </w:rPr>
        <w:t xml:space="preserve"> des ELM sollen gebeten werden, jeweils ein Wort auszulegen, </w:t>
      </w:r>
      <w:proofErr w:type="spellStart"/>
      <w:r w:rsidRPr="008E2644">
        <w:rPr>
          <w:rFonts w:ascii="Times New Roman" w:eastAsia="Times New Roman" w:hAnsi="Times New Roman" w:cs="Times New Roman"/>
          <w:sz w:val="24"/>
          <w:szCs w:val="27"/>
          <w:lang w:eastAsia="de-DE"/>
        </w:rPr>
        <w:t>das</w:t>
      </w:r>
      <w:proofErr w:type="spellEnd"/>
      <w:r w:rsidRPr="008E2644">
        <w:rPr>
          <w:rFonts w:ascii="Times New Roman" w:eastAsia="Times New Roman" w:hAnsi="Times New Roman" w:cs="Times New Roman"/>
          <w:sz w:val="24"/>
          <w:szCs w:val="27"/>
          <w:lang w:eastAsia="de-DE"/>
        </w:rPr>
        <w:t xml:space="preserve"> ihrem eigenen Kontext entspricht. Die Auslegungen sollen als ökumenische Gottesdiensthilfe für die Passionszeit und besonders die </w:t>
      </w:r>
      <w:proofErr w:type="spellStart"/>
      <w:r w:rsidRPr="008E2644">
        <w:rPr>
          <w:rFonts w:ascii="Times New Roman" w:eastAsia="Times New Roman" w:hAnsi="Times New Roman" w:cs="Times New Roman"/>
          <w:sz w:val="24"/>
          <w:szCs w:val="27"/>
          <w:lang w:eastAsia="de-DE"/>
        </w:rPr>
        <w:t>Karfreitagsgottesdienste</w:t>
      </w:r>
      <w:proofErr w:type="spellEnd"/>
      <w:r w:rsidRPr="008E2644">
        <w:rPr>
          <w:rFonts w:ascii="Times New Roman" w:eastAsia="Times New Roman" w:hAnsi="Times New Roman" w:cs="Times New Roman"/>
          <w:sz w:val="24"/>
          <w:szCs w:val="27"/>
          <w:lang w:eastAsia="de-DE"/>
        </w:rPr>
        <w:t xml:space="preserve"> zur Verfügung gestellt werden.</w:t>
      </w:r>
      <w:r w:rsidRPr="008E2644">
        <w:rPr>
          <w:rFonts w:ascii="Times New Roman" w:eastAsia="Times New Roman" w:hAnsi="Times New Roman" w:cs="Times New Roman"/>
          <w:szCs w:val="24"/>
          <w:lang w:eastAsia="de-DE"/>
        </w:rPr>
        <w:t xml:space="preserve"> </w:t>
      </w:r>
    </w:p>
    <w:p w:rsidR="008E2644" w:rsidRPr="008E2644" w:rsidRDefault="008E2644" w:rsidP="008E2644">
      <w:pPr>
        <w:spacing w:before="100" w:beforeAutospacing="1" w:after="100" w:afterAutospacing="1" w:line="240" w:lineRule="auto"/>
        <w:rPr>
          <w:rFonts w:ascii="Times New Roman" w:eastAsia="Times New Roman" w:hAnsi="Times New Roman" w:cs="Times New Roman"/>
          <w:sz w:val="24"/>
          <w:szCs w:val="24"/>
          <w:lang w:eastAsia="de-DE"/>
        </w:rPr>
      </w:pPr>
      <w:r w:rsidRPr="008E2644">
        <w:rPr>
          <w:rFonts w:ascii="Times New Roman" w:eastAsia="Times New Roman" w:hAnsi="Times New Roman" w:cs="Times New Roman"/>
          <w:sz w:val="27"/>
          <w:szCs w:val="27"/>
          <w:lang w:eastAsia="de-DE"/>
        </w:rPr>
        <w:t> </w:t>
      </w:r>
      <w:r w:rsidRPr="008E2644">
        <w:rPr>
          <w:rFonts w:ascii="Times New Roman" w:eastAsia="Times New Roman" w:hAnsi="Times New Roman" w:cs="Times New Roman"/>
          <w:sz w:val="24"/>
          <w:szCs w:val="24"/>
          <w:lang w:eastAsia="de-DE"/>
        </w:rPr>
        <w:t xml:space="preserve"> </w:t>
      </w:r>
    </w:p>
    <w:p w:rsidR="008E2644" w:rsidRPr="008E2644" w:rsidRDefault="008E2644" w:rsidP="008E2644">
      <w:pPr>
        <w:spacing w:after="0" w:line="240" w:lineRule="auto"/>
        <w:rPr>
          <w:rFonts w:ascii="Times New Roman" w:eastAsia="Times New Roman" w:hAnsi="Times New Roman" w:cs="Times New Roman"/>
          <w:sz w:val="24"/>
          <w:szCs w:val="24"/>
          <w:lang w:eastAsia="de-DE"/>
        </w:rPr>
      </w:pPr>
      <w:r w:rsidRPr="008E2644">
        <w:rPr>
          <w:rFonts w:ascii="Times New Roman" w:eastAsia="Times New Roman" w:hAnsi="Times New Roman" w:cs="Times New Roman"/>
          <w:sz w:val="24"/>
          <w:szCs w:val="24"/>
          <w:lang w:eastAsia="de-DE"/>
        </w:rPr>
        <w:pict>
          <v:rect id="_x0000_i1025" style="width:0;height:1.5pt" o:hralign="center" o:hrstd="t" o:hr="t" fillcolor="#a0a0a0" stroked="f"/>
        </w:pict>
      </w:r>
    </w:p>
    <w:p w:rsidR="008E2644" w:rsidRPr="008E2644" w:rsidRDefault="008E2644" w:rsidP="008E2644">
      <w:pPr>
        <w:spacing w:before="100" w:beforeAutospacing="1" w:after="100" w:afterAutospacing="1" w:line="240" w:lineRule="auto"/>
        <w:rPr>
          <w:rFonts w:ascii="Times New Roman" w:eastAsia="Times New Roman" w:hAnsi="Times New Roman" w:cs="Times New Roman"/>
          <w:sz w:val="24"/>
          <w:szCs w:val="24"/>
          <w:lang w:eastAsia="de-DE"/>
        </w:rPr>
      </w:pPr>
      <w:r w:rsidRPr="008E2644">
        <w:rPr>
          <w:rFonts w:ascii="Times New Roman" w:eastAsia="Times New Roman" w:hAnsi="Times New Roman" w:cs="Times New Roman"/>
          <w:color w:val="000000"/>
          <w:sz w:val="24"/>
          <w:szCs w:val="24"/>
          <w:lang w:eastAsia="de-DE"/>
        </w:rPr>
        <w:t xml:space="preserve">Ihr </w:t>
      </w:r>
      <w:r w:rsidRPr="008E2644">
        <w:rPr>
          <w:rFonts w:ascii="Times New Roman" w:eastAsia="Times New Roman" w:hAnsi="Times New Roman" w:cs="Times New Roman"/>
          <w:b/>
          <w:bCs/>
          <w:color w:val="000000"/>
          <w:sz w:val="24"/>
          <w:szCs w:val="24"/>
          <w:lang w:eastAsia="de-DE"/>
        </w:rPr>
        <w:t>Ansprechpartner</w:t>
      </w:r>
      <w:r w:rsidRPr="008E2644">
        <w:rPr>
          <w:rFonts w:ascii="Times New Roman" w:eastAsia="Times New Roman" w:hAnsi="Times New Roman" w:cs="Times New Roman"/>
          <w:color w:val="000000"/>
          <w:sz w:val="24"/>
          <w:szCs w:val="24"/>
          <w:lang w:eastAsia="de-DE"/>
        </w:rPr>
        <w:t xml:space="preserve"> des ELM Gemeindedienstes im Bereich der Ev.-lutherischen Landeskirche Braunschweig ist </w:t>
      </w:r>
      <w:hyperlink r:id="rId18" w:history="1">
        <w:r w:rsidRPr="008E2644">
          <w:rPr>
            <w:rFonts w:ascii="Times New Roman" w:eastAsia="Times New Roman" w:hAnsi="Times New Roman" w:cs="Times New Roman"/>
            <w:color w:val="0000FF"/>
            <w:sz w:val="24"/>
            <w:szCs w:val="24"/>
            <w:u w:val="single"/>
            <w:lang w:eastAsia="de-DE"/>
          </w:rPr>
          <w:t xml:space="preserve">Pfr. Klaus </w:t>
        </w:r>
        <w:proofErr w:type="spellStart"/>
        <w:r w:rsidRPr="008E2644">
          <w:rPr>
            <w:rFonts w:ascii="Times New Roman" w:eastAsia="Times New Roman" w:hAnsi="Times New Roman" w:cs="Times New Roman"/>
            <w:color w:val="0000FF"/>
            <w:sz w:val="24"/>
            <w:szCs w:val="24"/>
            <w:u w:val="single"/>
            <w:lang w:eastAsia="de-DE"/>
          </w:rPr>
          <w:t>J.Burckhardt</w:t>
        </w:r>
        <w:proofErr w:type="spellEnd"/>
      </w:hyperlink>
      <w:r w:rsidRPr="008E2644">
        <w:rPr>
          <w:rFonts w:ascii="Times New Roman" w:eastAsia="Times New Roman" w:hAnsi="Times New Roman" w:cs="Times New Roman"/>
          <w:color w:val="000000"/>
          <w:sz w:val="24"/>
          <w:szCs w:val="24"/>
          <w:lang w:eastAsia="de-DE"/>
        </w:rPr>
        <w:t>, Leonhardstr.39, 38102 Braunschweig, Tel.0531-2702866.</w:t>
      </w:r>
      <w:r w:rsidRPr="008E2644">
        <w:rPr>
          <w:rFonts w:ascii="Times New Roman" w:eastAsia="Times New Roman" w:hAnsi="Times New Roman" w:cs="Times New Roman"/>
          <w:sz w:val="24"/>
          <w:szCs w:val="24"/>
          <w:lang w:eastAsia="de-DE"/>
        </w:rPr>
        <w:t xml:space="preserve"> </w:t>
      </w:r>
    </w:p>
    <w:p w:rsidR="008E2644" w:rsidRPr="008E2644" w:rsidRDefault="008E2644" w:rsidP="008E2644">
      <w:pPr>
        <w:spacing w:before="100" w:beforeAutospacing="1" w:after="100" w:afterAutospacing="1" w:line="240" w:lineRule="auto"/>
        <w:rPr>
          <w:rFonts w:ascii="Times New Roman" w:eastAsia="Times New Roman" w:hAnsi="Times New Roman" w:cs="Times New Roman"/>
          <w:sz w:val="24"/>
          <w:szCs w:val="24"/>
          <w:lang w:eastAsia="de-DE"/>
        </w:rPr>
      </w:pPr>
      <w:r w:rsidRPr="008E2644">
        <w:rPr>
          <w:rFonts w:ascii="Times New Roman" w:eastAsia="Times New Roman" w:hAnsi="Times New Roman" w:cs="Times New Roman"/>
          <w:color w:val="000000"/>
          <w:sz w:val="27"/>
          <w:szCs w:val="27"/>
          <w:lang w:eastAsia="de-DE"/>
        </w:rPr>
        <w:t xml:space="preserve">E-Mail-Link: </w:t>
      </w:r>
      <w:hyperlink r:id="rId19" w:history="1">
        <w:r w:rsidRPr="008E2644">
          <w:rPr>
            <w:rFonts w:ascii="Times New Roman" w:eastAsia="Times New Roman" w:hAnsi="Times New Roman" w:cs="Times New Roman"/>
            <w:color w:val="0000FF"/>
            <w:sz w:val="27"/>
            <w:u w:val="single"/>
            <w:lang w:eastAsia="de-DE"/>
          </w:rPr>
          <w:t>kjburck@aol.com</w:t>
        </w:r>
      </w:hyperlink>
      <w:r w:rsidRPr="008E2644">
        <w:rPr>
          <w:rFonts w:ascii="Times New Roman" w:eastAsia="Times New Roman" w:hAnsi="Times New Roman" w:cs="Times New Roman"/>
          <w:sz w:val="24"/>
          <w:szCs w:val="24"/>
          <w:lang w:eastAsia="de-DE"/>
        </w:rPr>
        <w:t xml:space="preserve"> </w:t>
      </w:r>
    </w:p>
    <w:p w:rsidR="00A04C93" w:rsidRDefault="00A04C93"/>
    <w:sectPr w:rsidR="00A04C93" w:rsidSect="00A04C9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uphi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E2644"/>
    <w:rsid w:val="008E2644"/>
    <w:rsid w:val="00A04C9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04C9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8E2644"/>
    <w:rPr>
      <w:color w:val="0000FF"/>
      <w:u w:val="single"/>
    </w:rPr>
  </w:style>
  <w:style w:type="paragraph" w:styleId="StandardWeb">
    <w:name w:val="Normal (Web)"/>
    <w:basedOn w:val="Standard"/>
    <w:uiPriority w:val="99"/>
    <w:semiHidden/>
    <w:unhideWhenUsed/>
    <w:rsid w:val="008E264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8E264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26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351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Burckhardt\Documents\Elmbs1\flyerk~1.xls" TargetMode="External"/><Relationship Id="rId13" Type="http://schemas.openxmlformats.org/officeDocument/2006/relationships/hyperlink" Target="file:///C:\Users\Burckhardt\Documents\Elmbs1\wulful~1.doc" TargetMode="External"/><Relationship Id="rId18" Type="http://schemas.openxmlformats.org/officeDocument/2006/relationships/hyperlink" Target="file:///C:\Users\Burckhardt\Documents\Elmbs1\kburck.ht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C:\Users\Burckhardt\Documents\Elmbs1\predig~1.doc" TargetMode="External"/><Relationship Id="rId12" Type="http://schemas.openxmlformats.org/officeDocument/2006/relationships/hyperlink" Target="file:///C:\Users\Burckhardt\Documents\Elmbs1\heidib~1.doc" TargetMode="External"/><Relationship Id="rId17" Type="http://schemas.openxmlformats.org/officeDocument/2006/relationships/hyperlink" Target="file:///C:\Users\Burckhardt\Documents\Elmbs1\guente~1.doc" TargetMode="External"/><Relationship Id="rId2" Type="http://schemas.openxmlformats.org/officeDocument/2006/relationships/settings" Target="settings.xml"/><Relationship Id="rId16" Type="http://schemas.openxmlformats.org/officeDocument/2006/relationships/hyperlink" Target="file:///C:\Users\Burckhardt\Documents\Elmbs1\karlhe~1.doc"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file:///C:\Users\Burckhardt\Documents\Elmbs1\gerdam~1.doc" TargetMode="External"/><Relationship Id="rId5" Type="http://schemas.openxmlformats.org/officeDocument/2006/relationships/image" Target="media/image2.jpeg"/><Relationship Id="rId15" Type="http://schemas.openxmlformats.org/officeDocument/2006/relationships/hyperlink" Target="file:///C:\Users\Burckhardt\Documents\Elmbs1\dianam~1.doc" TargetMode="External"/><Relationship Id="rId10" Type="http://schemas.openxmlformats.org/officeDocument/2006/relationships/hyperlink" Target="file:///C:\Users\Burckhardt\Documents\Elmbs1\claudi~1.doc" TargetMode="External"/><Relationship Id="rId19" Type="http://schemas.openxmlformats.org/officeDocument/2006/relationships/hyperlink" Target="mailto:kjburck@aol.com" TargetMode="External"/><Relationship Id="rId4" Type="http://schemas.openxmlformats.org/officeDocument/2006/relationships/image" Target="media/image1.gif"/><Relationship Id="rId9" Type="http://schemas.openxmlformats.org/officeDocument/2006/relationships/image" Target="media/image4.jpeg"/><Relationship Id="rId14" Type="http://schemas.openxmlformats.org/officeDocument/2006/relationships/image" Target="media/image5.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3499</Characters>
  <Application>Microsoft Office Word</Application>
  <DocSecurity>0</DocSecurity>
  <Lines>29</Lines>
  <Paragraphs>8</Paragraphs>
  <ScaleCrop>false</ScaleCrop>
  <Company>Hewlett-Packard Company</Company>
  <LinksUpToDate>false</LinksUpToDate>
  <CharactersWithSpaces>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Burckhardt</dc:creator>
  <cp:lastModifiedBy>Burckhardt</cp:lastModifiedBy>
  <cp:revision>1</cp:revision>
  <dcterms:created xsi:type="dcterms:W3CDTF">2022-04-12T10:39:00Z</dcterms:created>
  <dcterms:modified xsi:type="dcterms:W3CDTF">2022-04-12T10:40:00Z</dcterms:modified>
</cp:coreProperties>
</file>